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9E" w:rsidRDefault="00F7249E">
      <w:pPr>
        <w:rPr>
          <w:b/>
          <w:sz w:val="16"/>
          <w:szCs w:val="16"/>
        </w:rPr>
      </w:pPr>
      <w:r>
        <w:rPr>
          <w:b/>
          <w:sz w:val="40"/>
          <w:szCs w:val="40"/>
        </w:rPr>
        <w:t>Pastoralverbund St. Georg Lahn/Eder begrüßt eine neue Gemeindereferentin</w:t>
      </w:r>
    </w:p>
    <w:p w:rsidR="00BD5151" w:rsidRPr="00BD5151" w:rsidRDefault="00BD5151">
      <w:pPr>
        <w:rPr>
          <w:b/>
          <w:sz w:val="16"/>
          <w:szCs w:val="16"/>
        </w:rPr>
      </w:pPr>
    </w:p>
    <w:p w:rsidR="00F7249E" w:rsidRDefault="00F7249E">
      <w:pPr>
        <w:rPr>
          <w:b/>
          <w:sz w:val="20"/>
          <w:szCs w:val="20"/>
        </w:rPr>
      </w:pPr>
      <w:r>
        <w:rPr>
          <w:b/>
          <w:sz w:val="20"/>
          <w:szCs w:val="20"/>
        </w:rPr>
        <w:t>Der Pastoralverbund St. Georg Lahn/Eder hat</w:t>
      </w:r>
      <w:r w:rsidR="00471503">
        <w:rPr>
          <w:b/>
          <w:sz w:val="20"/>
          <w:szCs w:val="20"/>
        </w:rPr>
        <w:t xml:space="preserve"> mit</w:t>
      </w:r>
      <w:r>
        <w:rPr>
          <w:b/>
          <w:sz w:val="20"/>
          <w:szCs w:val="20"/>
        </w:rPr>
        <w:t xml:space="preserve"> Katharina Collins eine neue Gemeindereferentin. Neben Christiane Adler unterstützt sie als weitere hauptamtliche Kraft die Arbeit der </w:t>
      </w:r>
      <w:proofErr w:type="spellStart"/>
      <w:r>
        <w:rPr>
          <w:b/>
          <w:sz w:val="20"/>
          <w:szCs w:val="20"/>
        </w:rPr>
        <w:t>Patres</w:t>
      </w:r>
      <w:proofErr w:type="spellEnd"/>
      <w:r>
        <w:rPr>
          <w:b/>
          <w:sz w:val="20"/>
          <w:szCs w:val="20"/>
        </w:rPr>
        <w:t xml:space="preserve"> im Pastoralverbund der katholischen Kirchengemeinden</w:t>
      </w:r>
      <w:r w:rsidR="00471503">
        <w:rPr>
          <w:b/>
          <w:sz w:val="20"/>
          <w:szCs w:val="20"/>
        </w:rPr>
        <w:t xml:space="preserve"> mit Sitz</w:t>
      </w:r>
      <w:r>
        <w:rPr>
          <w:b/>
          <w:sz w:val="20"/>
          <w:szCs w:val="20"/>
        </w:rPr>
        <w:t xml:space="preserve"> in </w:t>
      </w:r>
      <w:proofErr w:type="spellStart"/>
      <w:r>
        <w:rPr>
          <w:b/>
          <w:sz w:val="20"/>
          <w:szCs w:val="20"/>
        </w:rPr>
        <w:t>Burgwald</w:t>
      </w:r>
      <w:proofErr w:type="spellEnd"/>
      <w:r>
        <w:rPr>
          <w:b/>
          <w:sz w:val="20"/>
          <w:szCs w:val="20"/>
        </w:rPr>
        <w:t>, Frankenberg, Gemünden/</w:t>
      </w:r>
      <w:proofErr w:type="spellStart"/>
      <w:r>
        <w:rPr>
          <w:b/>
          <w:sz w:val="20"/>
          <w:szCs w:val="20"/>
        </w:rPr>
        <w:t>Wohra</w:t>
      </w:r>
      <w:proofErr w:type="spellEnd"/>
      <w:r>
        <w:rPr>
          <w:b/>
          <w:sz w:val="20"/>
          <w:szCs w:val="20"/>
        </w:rPr>
        <w:t xml:space="preserve">, </w:t>
      </w:r>
      <w:proofErr w:type="spellStart"/>
      <w:r>
        <w:rPr>
          <w:b/>
          <w:sz w:val="20"/>
          <w:szCs w:val="20"/>
        </w:rPr>
        <w:t>Vöhl</w:t>
      </w:r>
      <w:proofErr w:type="spellEnd"/>
      <w:r>
        <w:rPr>
          <w:b/>
          <w:sz w:val="20"/>
          <w:szCs w:val="20"/>
        </w:rPr>
        <w:t xml:space="preserve"> und Wetter.</w:t>
      </w:r>
    </w:p>
    <w:p w:rsidR="00365159" w:rsidRDefault="00F7249E">
      <w:pPr>
        <w:rPr>
          <w:b/>
          <w:sz w:val="20"/>
          <w:szCs w:val="20"/>
        </w:rPr>
      </w:pPr>
      <w:r>
        <w:rPr>
          <w:b/>
          <w:sz w:val="20"/>
          <w:szCs w:val="20"/>
        </w:rPr>
        <w:t>Als Tochter eines amerikanischen Vaters und einer deutschen Mutter ist die 30-jährige weltoffen und bringt Erfahrungen aus unt</w:t>
      </w:r>
      <w:r w:rsidR="00471503">
        <w:rPr>
          <w:b/>
          <w:sz w:val="20"/>
          <w:szCs w:val="20"/>
        </w:rPr>
        <w:t>erschiedlichen Kulturen mit. Katharina Collins hat sich zum Ziel gesetzt, ihre</w:t>
      </w:r>
      <w:r>
        <w:rPr>
          <w:b/>
          <w:sz w:val="20"/>
          <w:szCs w:val="20"/>
        </w:rPr>
        <w:t xml:space="preserve"> Arbeit mit Kindern und Jugendlichen, Familien und Senioren </w:t>
      </w:r>
      <w:r w:rsidR="00471503">
        <w:rPr>
          <w:b/>
          <w:sz w:val="20"/>
          <w:szCs w:val="20"/>
        </w:rPr>
        <w:t>auf die gesamte Gemeinde auszurichten. Dies ist eine große Herausforderung, erstreckt sich der Pastoralverbund mit seinen 1.250</w:t>
      </w:r>
      <w:r w:rsidR="00365159">
        <w:rPr>
          <w:b/>
          <w:sz w:val="20"/>
          <w:szCs w:val="20"/>
        </w:rPr>
        <w:t xml:space="preserve"> </w:t>
      </w:r>
      <w:r w:rsidR="00471503">
        <w:rPr>
          <w:b/>
          <w:sz w:val="20"/>
          <w:szCs w:val="20"/>
        </w:rPr>
        <w:t>qkm</w:t>
      </w:r>
      <w:r w:rsidR="00365159">
        <w:rPr>
          <w:b/>
          <w:sz w:val="20"/>
          <w:szCs w:val="20"/>
        </w:rPr>
        <w:t xml:space="preserve"> Fläche</w:t>
      </w:r>
      <w:r w:rsidR="001141FC">
        <w:rPr>
          <w:b/>
          <w:sz w:val="20"/>
          <w:szCs w:val="20"/>
        </w:rPr>
        <w:t xml:space="preserve"> immerhin</w:t>
      </w:r>
      <w:r w:rsidR="00365159">
        <w:rPr>
          <w:b/>
          <w:sz w:val="20"/>
          <w:szCs w:val="20"/>
        </w:rPr>
        <w:t xml:space="preserve"> über 85 Ortschaften</w:t>
      </w:r>
      <w:r w:rsidR="00471503" w:rsidRPr="00471503">
        <w:rPr>
          <w:b/>
          <w:sz w:val="20"/>
          <w:szCs w:val="20"/>
        </w:rPr>
        <w:t xml:space="preserve"> vom </w:t>
      </w:r>
      <w:proofErr w:type="spellStart"/>
      <w:r w:rsidR="00471503" w:rsidRPr="00471503">
        <w:rPr>
          <w:b/>
          <w:sz w:val="20"/>
          <w:szCs w:val="20"/>
        </w:rPr>
        <w:t>Lahntal</w:t>
      </w:r>
      <w:proofErr w:type="spellEnd"/>
      <w:r w:rsidR="00471503" w:rsidRPr="00471503">
        <w:rPr>
          <w:b/>
          <w:sz w:val="20"/>
          <w:szCs w:val="20"/>
        </w:rPr>
        <w:t xml:space="preserve"> im Süden bis weit hinter den </w:t>
      </w:r>
      <w:proofErr w:type="spellStart"/>
      <w:r w:rsidR="00471503" w:rsidRPr="00471503">
        <w:rPr>
          <w:b/>
          <w:sz w:val="20"/>
          <w:szCs w:val="20"/>
        </w:rPr>
        <w:t>Edersee</w:t>
      </w:r>
      <w:proofErr w:type="spellEnd"/>
      <w:r w:rsidR="00471503" w:rsidRPr="00471503">
        <w:rPr>
          <w:b/>
          <w:sz w:val="20"/>
          <w:szCs w:val="20"/>
        </w:rPr>
        <w:t xml:space="preserve"> im Norden und vom </w:t>
      </w:r>
      <w:proofErr w:type="spellStart"/>
      <w:r w:rsidR="00471503" w:rsidRPr="00471503">
        <w:rPr>
          <w:b/>
          <w:sz w:val="20"/>
          <w:szCs w:val="20"/>
        </w:rPr>
        <w:t>Wohratal</w:t>
      </w:r>
      <w:proofErr w:type="spellEnd"/>
      <w:r w:rsidR="00471503" w:rsidRPr="00471503">
        <w:rPr>
          <w:b/>
          <w:sz w:val="20"/>
          <w:szCs w:val="20"/>
        </w:rPr>
        <w:t xml:space="preserve"> im Osten bis an die Grenzen</w:t>
      </w:r>
      <w:r w:rsidR="00471503">
        <w:rPr>
          <w:b/>
          <w:sz w:val="20"/>
          <w:szCs w:val="20"/>
        </w:rPr>
        <w:t xml:space="preserve"> des Sauerlandes im Westen.</w:t>
      </w:r>
    </w:p>
    <w:p w:rsidR="00471503" w:rsidRDefault="00471503">
      <w:pPr>
        <w:rPr>
          <w:b/>
          <w:sz w:val="20"/>
          <w:szCs w:val="20"/>
        </w:rPr>
      </w:pPr>
      <w:r>
        <w:rPr>
          <w:b/>
          <w:sz w:val="20"/>
          <w:szCs w:val="20"/>
        </w:rPr>
        <w:t>Katharina Collins ist ausgebildete Erzieherin und h</w:t>
      </w:r>
      <w:r w:rsidR="000B6EAC">
        <w:rPr>
          <w:b/>
          <w:sz w:val="20"/>
          <w:szCs w:val="20"/>
        </w:rPr>
        <w:t>at anschließend</w:t>
      </w:r>
      <w:r w:rsidR="00BD5151">
        <w:rPr>
          <w:b/>
          <w:sz w:val="20"/>
          <w:szCs w:val="20"/>
        </w:rPr>
        <w:t xml:space="preserve"> ab 2014</w:t>
      </w:r>
      <w:r w:rsidR="000B6EAC">
        <w:rPr>
          <w:b/>
          <w:sz w:val="20"/>
          <w:szCs w:val="20"/>
        </w:rPr>
        <w:t xml:space="preserve"> in Paderborn ein Studium der Religionspädagogik</w:t>
      </w:r>
      <w:r>
        <w:rPr>
          <w:b/>
          <w:sz w:val="20"/>
          <w:szCs w:val="20"/>
        </w:rPr>
        <w:t xml:space="preserve"> absolviert. Erste</w:t>
      </w:r>
      <w:r w:rsidR="000B6EAC">
        <w:rPr>
          <w:b/>
          <w:sz w:val="20"/>
          <w:szCs w:val="20"/>
        </w:rPr>
        <w:t xml:space="preserve"> praktische</w:t>
      </w:r>
      <w:r>
        <w:rPr>
          <w:b/>
          <w:sz w:val="20"/>
          <w:szCs w:val="20"/>
        </w:rPr>
        <w:t xml:space="preserve"> Erfahrungen</w:t>
      </w:r>
      <w:r w:rsidR="000B6EAC">
        <w:rPr>
          <w:b/>
          <w:sz w:val="20"/>
          <w:szCs w:val="20"/>
        </w:rPr>
        <w:t xml:space="preserve"> auf ihrem Weg zur Gemeindereferentin</w:t>
      </w:r>
      <w:r>
        <w:rPr>
          <w:b/>
          <w:sz w:val="20"/>
          <w:szCs w:val="20"/>
        </w:rPr>
        <w:t xml:space="preserve"> sammelte sie</w:t>
      </w:r>
      <w:r w:rsidR="00BD5151">
        <w:rPr>
          <w:b/>
          <w:sz w:val="20"/>
          <w:szCs w:val="20"/>
        </w:rPr>
        <w:t xml:space="preserve"> seit 2017</w:t>
      </w:r>
      <w:r>
        <w:rPr>
          <w:b/>
          <w:sz w:val="20"/>
          <w:szCs w:val="20"/>
        </w:rPr>
        <w:t xml:space="preserve"> im benachbarten Landkreis Marburg-Biedenkopf in </w:t>
      </w:r>
      <w:r w:rsidR="000B6EAC">
        <w:rPr>
          <w:b/>
          <w:sz w:val="20"/>
          <w:szCs w:val="20"/>
        </w:rPr>
        <w:t>den katholischen Gemeinden</w:t>
      </w:r>
      <w:r>
        <w:rPr>
          <w:b/>
          <w:sz w:val="20"/>
          <w:szCs w:val="20"/>
        </w:rPr>
        <w:t xml:space="preserve"> </w:t>
      </w:r>
      <w:proofErr w:type="spellStart"/>
      <w:r w:rsidR="00365159">
        <w:rPr>
          <w:b/>
          <w:sz w:val="20"/>
          <w:szCs w:val="20"/>
        </w:rPr>
        <w:t>Momberg</w:t>
      </w:r>
      <w:proofErr w:type="spellEnd"/>
      <w:r w:rsidR="00365159">
        <w:rPr>
          <w:b/>
          <w:sz w:val="20"/>
          <w:szCs w:val="20"/>
        </w:rPr>
        <w:t xml:space="preserve">, </w:t>
      </w:r>
      <w:r>
        <w:rPr>
          <w:b/>
          <w:sz w:val="20"/>
          <w:szCs w:val="20"/>
        </w:rPr>
        <w:t>Neustadt</w:t>
      </w:r>
      <w:r w:rsidR="00365159">
        <w:rPr>
          <w:b/>
          <w:sz w:val="20"/>
          <w:szCs w:val="20"/>
        </w:rPr>
        <w:t xml:space="preserve"> und Stadtallendorf. </w:t>
      </w:r>
    </w:p>
    <w:p w:rsidR="00365159" w:rsidRDefault="00365159">
      <w:pPr>
        <w:rPr>
          <w:b/>
          <w:sz w:val="20"/>
          <w:szCs w:val="20"/>
        </w:rPr>
      </w:pPr>
      <w:r>
        <w:rPr>
          <w:b/>
          <w:sz w:val="20"/>
          <w:szCs w:val="20"/>
        </w:rPr>
        <w:t>Der Pastoralverbund freut sich auf eine fruchtbare Zusammenarbeit mit Katharina Collins. Das Foto zeigt sie in der katholischen Kirche Maria Himmelfahrt in Frankenberg, wo sie am Sonntag durch Pater Nobert OT und Hannelore Meier als stellv. Sprecherin des Pfarrgemeinderates während der Hl. Messe offiziell begrüßt wurde.</w:t>
      </w:r>
    </w:p>
    <w:p w:rsidR="00BD5151" w:rsidRDefault="00BD5151">
      <w:pPr>
        <w:rPr>
          <w:b/>
          <w:sz w:val="20"/>
          <w:szCs w:val="20"/>
        </w:rPr>
      </w:pPr>
    </w:p>
    <w:p w:rsidR="00BD5151" w:rsidRDefault="00BD5151">
      <w:pPr>
        <w:rPr>
          <w:b/>
          <w:sz w:val="20"/>
          <w:szCs w:val="20"/>
        </w:rPr>
      </w:pPr>
    </w:p>
    <w:p w:rsidR="000B6EAC" w:rsidRDefault="00BD5151">
      <w:pPr>
        <w:rPr>
          <w:b/>
          <w:sz w:val="20"/>
          <w:szCs w:val="20"/>
        </w:rPr>
      </w:pPr>
      <w:r w:rsidRPr="00BD5151">
        <w:rPr>
          <w:b/>
          <w:noProof/>
          <w:sz w:val="20"/>
          <w:szCs w:val="20"/>
          <w:lang w:eastAsia="de-DE"/>
        </w:rPr>
        <w:drawing>
          <wp:inline distT="0" distB="0" distL="0" distR="0">
            <wp:extent cx="5760720" cy="4320540"/>
            <wp:effectExtent l="0" t="0" r="0" b="3810"/>
            <wp:docPr id="2" name="Grafik 2" descr="C:\Users\Andreas Hesse\Pictures\Foto 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s Hesse\Pictures\Foto Colli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7249E" w:rsidRPr="00F7249E" w:rsidRDefault="00BD5151">
      <w:pPr>
        <w:rPr>
          <w:b/>
          <w:sz w:val="20"/>
          <w:szCs w:val="20"/>
        </w:rPr>
      </w:pPr>
      <w:r>
        <w:rPr>
          <w:b/>
          <w:sz w:val="20"/>
          <w:szCs w:val="20"/>
        </w:rPr>
        <w:t>(von links Katharina Collins, Pater Norbert Rasim OT und Hannelore Meier)</w:t>
      </w:r>
      <w:r w:rsidR="001141FC">
        <w:rPr>
          <w:b/>
          <w:sz w:val="20"/>
          <w:szCs w:val="20"/>
        </w:rPr>
        <w:t xml:space="preserve">         Foto Andreas Hesse</w:t>
      </w:r>
    </w:p>
    <w:sectPr w:rsidR="00F7249E" w:rsidRPr="00F7249E" w:rsidSect="00BD515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9E"/>
    <w:rsid w:val="000B6EAC"/>
    <w:rsid w:val="001141FC"/>
    <w:rsid w:val="00365159"/>
    <w:rsid w:val="00471503"/>
    <w:rsid w:val="00562120"/>
    <w:rsid w:val="00760BB0"/>
    <w:rsid w:val="00977330"/>
    <w:rsid w:val="00BD5151"/>
    <w:rsid w:val="00D572B6"/>
    <w:rsid w:val="00E24B52"/>
    <w:rsid w:val="00F72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B1DD-AB2C-4DF8-B49F-3A50FCE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5014-60A0-405F-BB95-3D940FD4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Hesse</dc:creator>
  <cp:keywords/>
  <dc:description/>
  <cp:lastModifiedBy>Andreas Hesse</cp:lastModifiedBy>
  <cp:revision>12</cp:revision>
  <dcterms:created xsi:type="dcterms:W3CDTF">2020-08-02T10:35:00Z</dcterms:created>
  <dcterms:modified xsi:type="dcterms:W3CDTF">2020-08-02T12:15:00Z</dcterms:modified>
</cp:coreProperties>
</file>